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Recommendation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Applicant:____________________________________________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Recommender Name: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long have you known applicant? 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what capacity have you known applicant? 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may answer the following questions or paste a recommendation letter on the next page. Rating form must be completed.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the applicant in terms of personal traits and accomplishment, (character, citizenship, leadership, social maturity, etc.)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any unusual circumstances, special background information which would be helpful to the scholarship committee: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Place an “X” in the rating you give a student</w:t>
      </w:r>
    </w:p>
    <w:tbl>
      <w:tblPr>
        <w:tblStyle w:val="Table1"/>
        <w:tblW w:w="9475.000000000002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1895"/>
        <w:gridCol w:w="1263.3333333333333"/>
        <w:gridCol w:w="1263.3333333333333"/>
        <w:gridCol w:w="1263.3333333333333"/>
        <w:gridCol w:w="1263.3333333333333"/>
        <w:gridCol w:w="1263.3333333333333"/>
        <w:gridCol w:w="1263.3333333333333"/>
        <w:tblGridChange w:id="0">
          <w:tblGrid>
            <w:gridCol w:w="1895"/>
            <w:gridCol w:w="1263.3333333333333"/>
            <w:gridCol w:w="1263.3333333333333"/>
            <w:gridCol w:w="1263.3333333333333"/>
            <w:gridCol w:w="1263.3333333333333"/>
            <w:gridCol w:w="1263.3333333333333"/>
            <w:gridCol w:w="1263.3333333333333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Poor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Below Avg.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Average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Above Avg.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Outstanding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performance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 potential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contribution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contribution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Athletic ability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Concern for others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Dependability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Overall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Overlock" w:cs="Overlock" w:eastAsia="Overlock" w:hAnsi="Overlo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Overlock" w:cs="Overlock" w:eastAsia="Overlock" w:hAnsi="Overlock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information on this form is confidential and should be submitted to the scholarship committee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highlight w:val="white"/>
            <w:u w:val="single"/>
            <w:vertAlign w:val="baseline"/>
            <w:rtl w:val="0"/>
          </w:rPr>
          <w:t xml:space="preserve">ffh-scholarships@daretolearn.org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11:59PM on March 18th.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2C94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uiPriority w:val="99"/>
    <w:rsid w:val="006A2C94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Hyperlink">
    <w:name w:val="Hyperlink"/>
    <w:uiPriority w:val="99"/>
    <w:semiHidden w:val="1"/>
    <w:unhideWhenUsed w:val="1"/>
    <w:rsid w:val="006A2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fh-scholarships@daretolear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8OYqNg65rGQb+bJnmbizUITUIA==">AMUW2mVgx/nS7uF9Y8CR8IIRF1lOS4Mi+Sf7lhsACkwhhADpJUNvnyN2Ujmy6Zt+9rkdg8YjFvlmJx5v/Nn8ALHFWQZjzQhGBpuO8MlN4RuLFa7v5BJ9Nm5HvjiZ+sYFkQibhXJ1rQQZ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2021-02-11T17:07:00Z</dcterms:created>
  <dc:creator>Thomas Elliott</dc:creator>
</cp:coreProperties>
</file>